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E95E" w14:textId="76BB6CE2" w:rsidR="005504CD" w:rsidRDefault="00CE42C0">
      <w:pPr>
        <w:pStyle w:val="OPTitel"/>
      </w:pPr>
      <w:r>
        <w:t xml:space="preserve">Model Raadsbesluit wijziging verordening </w:t>
      </w:r>
      <w:r w:rsidR="00D44C81">
        <w:t>afvalstoffenheffing</w:t>
      </w:r>
    </w:p>
    <w:p w14:paraId="356F924A" w14:textId="46F01A23" w:rsidR="005504CD" w:rsidRDefault="00CE42C0">
      <w:pPr>
        <w:pStyle w:val="OPAanhef"/>
      </w:pPr>
      <w:r>
        <w:t xml:space="preserve"> </w:t>
      </w:r>
      <w:r>
        <w:rPr>
          <w:b/>
        </w:rPr>
        <w:t xml:space="preserve">Besluit van de raad van de gemeente </w:t>
      </w:r>
      <w:r>
        <w:t>[</w:t>
      </w:r>
      <w:r>
        <w:rPr>
          <w:b/>
        </w:rPr>
        <w:t>gemeentenaam</w:t>
      </w:r>
      <w:r>
        <w:t>]</w:t>
      </w:r>
      <w:r>
        <w:rPr>
          <w:b/>
        </w:rPr>
        <w:t xml:space="preserve"> tot wijziging van de Verordening op de heffing en de invordering van </w:t>
      </w:r>
      <w:r w:rsidR="00D44C81">
        <w:rPr>
          <w:b/>
        </w:rPr>
        <w:t>afvalstoffenheffing</w:t>
      </w:r>
      <w:r>
        <w:rPr>
          <w:b/>
        </w:rPr>
        <w:t xml:space="preserve"> </w:t>
      </w:r>
      <w:r>
        <w:t>[</w:t>
      </w:r>
      <w:r>
        <w:rPr>
          <w:b/>
        </w:rPr>
        <w:t>gemeentenaam</w:t>
      </w:r>
      <w:r>
        <w:t>]</w:t>
      </w:r>
      <w:r>
        <w:rPr>
          <w:b/>
        </w:rPr>
        <w:t xml:space="preserve"> </w:t>
      </w:r>
      <w:r>
        <w:t>[</w:t>
      </w:r>
      <w:r>
        <w:rPr>
          <w:b/>
        </w:rPr>
        <w:t>jaartal</w:t>
      </w:r>
      <w:r>
        <w:t>]</w:t>
      </w:r>
      <w:r>
        <w:rPr>
          <w:b/>
        </w:rPr>
        <w:t xml:space="preserve"> (Verordening </w:t>
      </w:r>
      <w:r w:rsidR="00D44C81">
        <w:rPr>
          <w:b/>
        </w:rPr>
        <w:t>afvalstoffenheffing</w:t>
      </w:r>
      <w:r>
        <w:rPr>
          <w:b/>
        </w:rPr>
        <w:t xml:space="preserve"> </w:t>
      </w:r>
      <w:r>
        <w:t>[</w:t>
      </w:r>
      <w:r>
        <w:rPr>
          <w:b/>
        </w:rPr>
        <w:t>gemeentenaam</w:t>
      </w:r>
      <w:r>
        <w:t>]</w:t>
      </w:r>
      <w:r>
        <w:rPr>
          <w:b/>
        </w:rPr>
        <w:t xml:space="preserve"> </w:t>
      </w:r>
      <w:r>
        <w:t>[</w:t>
      </w:r>
      <w:r>
        <w:rPr>
          <w:b/>
        </w:rPr>
        <w:t>jaartal</w:t>
      </w:r>
      <w:r>
        <w:t>]</w:t>
      </w:r>
      <w:r>
        <w:rPr>
          <w:b/>
        </w:rPr>
        <w:t>)</w:t>
      </w:r>
    </w:p>
    <w:p w14:paraId="144C043E" w14:textId="77777777" w:rsidR="005504CD" w:rsidRDefault="00CE42C0">
      <w:pPr>
        <w:pStyle w:val="OPAanhef"/>
      </w:pPr>
      <w:r>
        <w:t xml:space="preserve"> </w:t>
      </w:r>
    </w:p>
    <w:p w14:paraId="434B6C74" w14:textId="77777777" w:rsidR="005504CD" w:rsidRDefault="00CE42C0">
      <w:pPr>
        <w:pStyle w:val="OPAanhef"/>
      </w:pPr>
      <w:r>
        <w:t>De raad van de gemeente [</w:t>
      </w:r>
      <w:r>
        <w:rPr>
          <w:b/>
        </w:rPr>
        <w:t>gemeentenaam</w:t>
      </w:r>
      <w:r>
        <w:t>];</w:t>
      </w:r>
    </w:p>
    <w:p w14:paraId="3F8C853E" w14:textId="77777777" w:rsidR="005504CD" w:rsidRDefault="00CE42C0">
      <w:pPr>
        <w:pStyle w:val="OPAanhef"/>
      </w:pPr>
      <w:r>
        <w:t>gelezen het voorstel van het college van burgemeester en wethouders van [</w:t>
      </w:r>
      <w:r>
        <w:rPr>
          <w:b/>
        </w:rPr>
        <w:t>datum en eventueel nr.</w:t>
      </w:r>
      <w:r>
        <w:t>];</w:t>
      </w:r>
    </w:p>
    <w:p w14:paraId="0CE072F8" w14:textId="08B1A314" w:rsidR="005504CD" w:rsidRDefault="00CE42C0">
      <w:pPr>
        <w:pStyle w:val="OPAanhef"/>
      </w:pPr>
      <w:r>
        <w:t xml:space="preserve">gelet op artikel </w:t>
      </w:r>
      <w:r w:rsidR="00D44C81">
        <w:t>15.33 van de Wet milieubeheer</w:t>
      </w:r>
      <w:r>
        <w:t>;</w:t>
      </w:r>
    </w:p>
    <w:p w14:paraId="19A74699" w14:textId="77777777" w:rsidR="005504CD" w:rsidRDefault="00CE42C0">
      <w:pPr>
        <w:pStyle w:val="OPAanhef"/>
      </w:pPr>
      <w:r>
        <w:t>gezien het advies van [</w:t>
      </w:r>
      <w:r>
        <w:rPr>
          <w:b/>
        </w:rPr>
        <w:t>…</w:t>
      </w:r>
      <w:r>
        <w:t>];</w:t>
      </w:r>
    </w:p>
    <w:p w14:paraId="414C1F64" w14:textId="77777777" w:rsidR="005504CD" w:rsidRDefault="00CE42C0">
      <w:pPr>
        <w:pStyle w:val="OPAanhef"/>
      </w:pPr>
      <w:r>
        <w:t>besluit:</w:t>
      </w:r>
    </w:p>
    <w:p w14:paraId="205D27EE" w14:textId="77777777" w:rsidR="005504CD" w:rsidRDefault="00CE42C0">
      <w:pPr>
        <w:pStyle w:val="OPAanhef"/>
      </w:pPr>
      <w:r>
        <w:t xml:space="preserve"> </w:t>
      </w:r>
    </w:p>
    <w:p w14:paraId="30D19ED1" w14:textId="77777777" w:rsidR="005504CD" w:rsidRDefault="00CE42C0">
      <w:pPr>
        <w:pStyle w:val="OPAanhef"/>
      </w:pPr>
      <w:r>
        <w:t xml:space="preserve"> </w:t>
      </w:r>
      <w:r>
        <w:rPr>
          <w:b/>
        </w:rPr>
        <w:t>Artikel I</w:t>
      </w:r>
    </w:p>
    <w:p w14:paraId="74C68B18" w14:textId="77777777" w:rsidR="005504CD" w:rsidRDefault="00CE42C0">
      <w:pPr>
        <w:pStyle w:val="OPAanhef"/>
      </w:pPr>
      <w:r>
        <w:t xml:space="preserve"> </w:t>
      </w:r>
    </w:p>
    <w:p w14:paraId="7FD30962" w14:textId="43E0F785" w:rsidR="005504CD" w:rsidRDefault="00CE42C0">
      <w:pPr>
        <w:pStyle w:val="OPAanhef"/>
      </w:pPr>
      <w:r>
        <w:t>De [</w:t>
      </w:r>
      <w:r>
        <w:rPr>
          <w:b/>
        </w:rPr>
        <w:t xml:space="preserve">citeertitel verordening </w:t>
      </w:r>
      <w:r w:rsidR="00D44C81">
        <w:rPr>
          <w:b/>
        </w:rPr>
        <w:t>afvalstoffenheffing</w:t>
      </w:r>
      <w:r>
        <w:t>] wordt als volgt gewijzigd:</w:t>
      </w:r>
    </w:p>
    <w:p w14:paraId="5E1BE392" w14:textId="77777777" w:rsidR="005504CD" w:rsidRDefault="00CE42C0">
      <w:pPr>
        <w:pStyle w:val="OPAanhef"/>
      </w:pPr>
      <w:r>
        <w:t xml:space="preserve"> </w:t>
      </w:r>
    </w:p>
    <w:p w14:paraId="61C2A09F" w14:textId="35BEDFAF" w:rsidR="005504CD" w:rsidRDefault="00D44C81" w:rsidP="00D44C81">
      <w:pPr>
        <w:pStyle w:val="OPAanhef"/>
      </w:pPr>
      <w:r>
        <w:t>In artikel 9, eerste en derde lid, wordt ‘artikel 6’ vervangen door ‘artikel 7’.</w:t>
      </w:r>
    </w:p>
    <w:p w14:paraId="0298D28D" w14:textId="77777777" w:rsidR="005504CD" w:rsidRDefault="00CE42C0">
      <w:pPr>
        <w:pStyle w:val="OPAanhef"/>
      </w:pPr>
      <w:r>
        <w:t xml:space="preserve"> </w:t>
      </w:r>
    </w:p>
    <w:p w14:paraId="3BD21615" w14:textId="77777777" w:rsidR="005504CD" w:rsidRDefault="00CE42C0">
      <w:pPr>
        <w:pStyle w:val="OPAanhef"/>
      </w:pPr>
      <w:r>
        <w:t xml:space="preserve"> </w:t>
      </w:r>
      <w:r>
        <w:rPr>
          <w:b/>
        </w:rPr>
        <w:t>Artikel II</w:t>
      </w:r>
    </w:p>
    <w:p w14:paraId="05A5F994" w14:textId="77777777" w:rsidR="005504CD" w:rsidRDefault="00CE42C0">
      <w:pPr>
        <w:pStyle w:val="OPAanhef"/>
      </w:pPr>
      <w:r>
        <w:t xml:space="preserve"> </w:t>
      </w:r>
    </w:p>
    <w:p w14:paraId="4B6453FE" w14:textId="28848482" w:rsidR="005504CD" w:rsidRDefault="00CE42C0">
      <w:pPr>
        <w:pStyle w:val="OPAanhef"/>
      </w:pPr>
      <w:r>
        <w:t>Dit besluit treedt in werking met ingang van de [</w:t>
      </w:r>
      <w:r>
        <w:rPr>
          <w:b/>
        </w:rPr>
        <w:t>eerste</w:t>
      </w:r>
      <w:r>
        <w:t>] dag na die van de bekendmaking, welke dag tevens de datum van ingang van de heffing is</w:t>
      </w:r>
      <w:r>
        <w:t>.</w:t>
      </w:r>
    </w:p>
    <w:p w14:paraId="62F71E13" w14:textId="77777777" w:rsidR="005504CD" w:rsidRDefault="00CE42C0">
      <w:pPr>
        <w:pStyle w:val="OPAanhef"/>
      </w:pPr>
      <w:r>
        <w:t xml:space="preserve"> </w:t>
      </w:r>
    </w:p>
    <w:p w14:paraId="3D49A0D6" w14:textId="77777777" w:rsidR="005504CD" w:rsidRDefault="00CE42C0">
      <w:pPr>
        <w:pStyle w:val="OPAanhef"/>
      </w:pPr>
      <w:r>
        <w:t>Aldus vastgesteld in de openbare raadsvergadering van [</w:t>
      </w:r>
      <w:r>
        <w:rPr>
          <w:b/>
        </w:rPr>
        <w:t>datum</w:t>
      </w:r>
      <w:r>
        <w:t>].</w:t>
      </w:r>
    </w:p>
    <w:p w14:paraId="4CABF4BA" w14:textId="77777777" w:rsidR="005504CD" w:rsidRDefault="00CE42C0">
      <w:pPr>
        <w:pStyle w:val="OPAanhef"/>
      </w:pPr>
      <w:r>
        <w:t xml:space="preserve"> </w:t>
      </w:r>
    </w:p>
    <w:p w14:paraId="7BD86C3E" w14:textId="77777777" w:rsidR="005504CD" w:rsidRDefault="00CE42C0">
      <w:pPr>
        <w:pStyle w:val="OPAanhef"/>
      </w:pPr>
      <w:r>
        <w:t>De voorzitter,</w:t>
      </w:r>
    </w:p>
    <w:p w14:paraId="38BD7D36" w14:textId="77777777" w:rsidR="005504CD" w:rsidRDefault="00CE42C0">
      <w:pPr>
        <w:pStyle w:val="OPAanhef"/>
      </w:pPr>
      <w:r>
        <w:t>De griffier,</w:t>
      </w:r>
    </w:p>
    <w:sectPr w:rsidR="0055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0A8A" w14:textId="77777777" w:rsidR="00CE42C0" w:rsidRDefault="00CE42C0">
      <w:r>
        <w:separator/>
      </w:r>
    </w:p>
  </w:endnote>
  <w:endnote w:type="continuationSeparator" w:id="0">
    <w:p w14:paraId="6257233B" w14:textId="77777777" w:rsidR="00CE42C0" w:rsidRDefault="00CE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B2DF" w14:textId="77777777" w:rsidR="00CE42C0" w:rsidRDefault="00CE42C0">
      <w:r>
        <w:separator/>
      </w:r>
    </w:p>
  </w:footnote>
  <w:footnote w:type="continuationSeparator" w:id="0">
    <w:p w14:paraId="6258DF6A" w14:textId="77777777" w:rsidR="00CE42C0" w:rsidRDefault="00CE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1" w15:restartNumberingAfterBreak="0">
    <w:nsid w:val="038B27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8E03A6"/>
    <w:multiLevelType w:val="hybridMultilevel"/>
    <w:tmpl w:val="32AC65B4"/>
    <w:lvl w:ilvl="0" w:tplc="B17442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7A3A"/>
    <w:multiLevelType w:val="hybridMultilevel"/>
    <w:tmpl w:val="24D0A7D0"/>
    <w:lvl w:ilvl="0" w:tplc="B174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37CA"/>
    <w:multiLevelType w:val="hybridMultilevel"/>
    <w:tmpl w:val="21BC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6727"/>
    <w:multiLevelType w:val="multilevel"/>
    <w:tmpl w:val="921CE4C8"/>
    <w:numStyleLink w:val="VNGGenummerdelijst"/>
  </w:abstractNum>
  <w:abstractNum w:abstractNumId="6" w15:restartNumberingAfterBreak="0">
    <w:nsid w:val="1B71079F"/>
    <w:multiLevelType w:val="hybridMultilevel"/>
    <w:tmpl w:val="3474C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094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663CEA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9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10" w15:restartNumberingAfterBreak="0">
    <w:nsid w:val="1DA73E34"/>
    <w:multiLevelType w:val="hybridMultilevel"/>
    <w:tmpl w:val="19A2D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3AEA"/>
    <w:multiLevelType w:val="multilevel"/>
    <w:tmpl w:val="0562E376"/>
    <w:numStyleLink w:val="VNGOngenummerdelijst"/>
  </w:abstractNum>
  <w:abstractNum w:abstractNumId="12" w15:restartNumberingAfterBreak="0">
    <w:nsid w:val="20FB0649"/>
    <w:multiLevelType w:val="multilevel"/>
    <w:tmpl w:val="587E31B4"/>
    <w:numStyleLink w:val="VNGGenummerdekoppen2tm6"/>
  </w:abstractNum>
  <w:abstractNum w:abstractNumId="13" w15:restartNumberingAfterBreak="0">
    <w:nsid w:val="2291584F"/>
    <w:multiLevelType w:val="hybridMultilevel"/>
    <w:tmpl w:val="3CC4808A"/>
    <w:lvl w:ilvl="0" w:tplc="B174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0EDC"/>
    <w:multiLevelType w:val="multilevel"/>
    <w:tmpl w:val="587E31B4"/>
    <w:numStyleLink w:val="VNGGenummerdekoppen2tm6"/>
  </w:abstractNum>
  <w:abstractNum w:abstractNumId="15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16" w15:restartNumberingAfterBreak="0">
    <w:nsid w:val="31B70064"/>
    <w:multiLevelType w:val="hybridMultilevel"/>
    <w:tmpl w:val="1E448B3E"/>
    <w:lvl w:ilvl="0" w:tplc="117AC4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7D53"/>
    <w:multiLevelType w:val="multilevel"/>
    <w:tmpl w:val="ED90325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</w:abstractNum>
  <w:abstractNum w:abstractNumId="18" w15:restartNumberingAfterBreak="0">
    <w:nsid w:val="3E910E94"/>
    <w:multiLevelType w:val="hybridMultilevel"/>
    <w:tmpl w:val="484876C6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557"/>
    <w:multiLevelType w:val="multilevel"/>
    <w:tmpl w:val="6CE034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20" w15:restartNumberingAfterBreak="0">
    <w:nsid w:val="49FA4599"/>
    <w:multiLevelType w:val="multilevel"/>
    <w:tmpl w:val="90662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1010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A1AA3"/>
    <w:multiLevelType w:val="multilevel"/>
    <w:tmpl w:val="1DC6B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CC608B5"/>
    <w:multiLevelType w:val="hybridMultilevel"/>
    <w:tmpl w:val="2DDE2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E3F"/>
    <w:multiLevelType w:val="multilevel"/>
    <w:tmpl w:val="53404B8C"/>
    <w:lvl w:ilvl="0">
      <w:start w:val="1"/>
      <w:numFmt w:val="decimal"/>
      <w:pStyle w:val="Lijs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FF249C7"/>
    <w:multiLevelType w:val="hybridMultilevel"/>
    <w:tmpl w:val="18F018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448D"/>
    <w:multiLevelType w:val="hybridMultilevel"/>
    <w:tmpl w:val="4E7EC8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7E23000"/>
    <w:multiLevelType w:val="hybridMultilevel"/>
    <w:tmpl w:val="7E060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714F2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9" w15:restartNumberingAfterBreak="0">
    <w:nsid w:val="5EF23B40"/>
    <w:multiLevelType w:val="hybridMultilevel"/>
    <w:tmpl w:val="90662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1912DC"/>
    <w:multiLevelType w:val="hybridMultilevel"/>
    <w:tmpl w:val="7E20F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57D7D"/>
    <w:multiLevelType w:val="multilevel"/>
    <w:tmpl w:val="EFA8A30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32" w15:restartNumberingAfterBreak="0">
    <w:nsid w:val="6998479B"/>
    <w:multiLevelType w:val="multilevel"/>
    <w:tmpl w:val="0562E376"/>
    <w:numStyleLink w:val="VNGOngenummerdelijst"/>
  </w:abstractNum>
  <w:abstractNum w:abstractNumId="33" w15:restartNumberingAfterBreak="0">
    <w:nsid w:val="69DD0E41"/>
    <w:multiLevelType w:val="multilevel"/>
    <w:tmpl w:val="921CE4C8"/>
    <w:numStyleLink w:val="VNGGenummerdelijst"/>
  </w:abstractNum>
  <w:abstractNum w:abstractNumId="34" w15:restartNumberingAfterBreak="0">
    <w:nsid w:val="6B654CF5"/>
    <w:multiLevelType w:val="multilevel"/>
    <w:tmpl w:val="2130AAC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35" w15:restartNumberingAfterBreak="0">
    <w:nsid w:val="6EF509E2"/>
    <w:multiLevelType w:val="hybridMultilevel"/>
    <w:tmpl w:val="AA3C4ACE"/>
    <w:lvl w:ilvl="0" w:tplc="B17442A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4" w:hanging="360"/>
      </w:pPr>
    </w:lvl>
    <w:lvl w:ilvl="2" w:tplc="0413001B" w:tentative="1">
      <w:start w:val="1"/>
      <w:numFmt w:val="lowerRoman"/>
      <w:lvlText w:val="%3."/>
      <w:lvlJc w:val="right"/>
      <w:pPr>
        <w:ind w:left="2614" w:hanging="180"/>
      </w:pPr>
    </w:lvl>
    <w:lvl w:ilvl="3" w:tplc="0413000F" w:tentative="1">
      <w:start w:val="1"/>
      <w:numFmt w:val="decimal"/>
      <w:lvlText w:val="%4."/>
      <w:lvlJc w:val="left"/>
      <w:pPr>
        <w:ind w:left="3334" w:hanging="360"/>
      </w:pPr>
    </w:lvl>
    <w:lvl w:ilvl="4" w:tplc="04130019" w:tentative="1">
      <w:start w:val="1"/>
      <w:numFmt w:val="lowerLetter"/>
      <w:lvlText w:val="%5."/>
      <w:lvlJc w:val="left"/>
      <w:pPr>
        <w:ind w:left="4054" w:hanging="360"/>
      </w:pPr>
    </w:lvl>
    <w:lvl w:ilvl="5" w:tplc="0413001B" w:tentative="1">
      <w:start w:val="1"/>
      <w:numFmt w:val="lowerRoman"/>
      <w:lvlText w:val="%6."/>
      <w:lvlJc w:val="right"/>
      <w:pPr>
        <w:ind w:left="4774" w:hanging="180"/>
      </w:pPr>
    </w:lvl>
    <w:lvl w:ilvl="6" w:tplc="0413000F" w:tentative="1">
      <w:start w:val="1"/>
      <w:numFmt w:val="decimal"/>
      <w:lvlText w:val="%7."/>
      <w:lvlJc w:val="left"/>
      <w:pPr>
        <w:ind w:left="5494" w:hanging="360"/>
      </w:pPr>
    </w:lvl>
    <w:lvl w:ilvl="7" w:tplc="04130019" w:tentative="1">
      <w:start w:val="1"/>
      <w:numFmt w:val="lowerLetter"/>
      <w:lvlText w:val="%8."/>
      <w:lvlJc w:val="left"/>
      <w:pPr>
        <w:ind w:left="6214" w:hanging="360"/>
      </w:pPr>
    </w:lvl>
    <w:lvl w:ilvl="8" w:tplc="0413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6" w15:restartNumberingAfterBreak="0">
    <w:nsid w:val="77E71D4D"/>
    <w:multiLevelType w:val="multilevel"/>
    <w:tmpl w:val="6CE034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37" w15:restartNumberingAfterBreak="0">
    <w:nsid w:val="7B9851A8"/>
    <w:multiLevelType w:val="multilevel"/>
    <w:tmpl w:val="91E0D4D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10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7" w:hanging="107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77" w:hanging="107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107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107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1077"/>
      </w:pPr>
      <w:rPr>
        <w:rFonts w:hint="default"/>
      </w:rPr>
    </w:lvl>
  </w:abstractNum>
  <w:abstractNum w:abstractNumId="38" w15:restartNumberingAfterBreak="0">
    <w:nsid w:val="7F7E5B27"/>
    <w:multiLevelType w:val="multilevel"/>
    <w:tmpl w:val="A008DF3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8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8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88" w:hanging="454"/>
      </w:pPr>
      <w:rPr>
        <w:rFonts w:hint="default"/>
      </w:rPr>
    </w:lvl>
  </w:abstractNum>
  <w:num w:numId="1" w16cid:durableId="1674382096">
    <w:abstractNumId w:val="23"/>
  </w:num>
  <w:num w:numId="2" w16cid:durableId="750734222">
    <w:abstractNumId w:val="26"/>
  </w:num>
  <w:num w:numId="3" w16cid:durableId="301664733">
    <w:abstractNumId w:val="9"/>
  </w:num>
  <w:num w:numId="4" w16cid:durableId="72632126">
    <w:abstractNumId w:val="0"/>
  </w:num>
  <w:num w:numId="5" w16cid:durableId="2016613664">
    <w:abstractNumId w:val="15"/>
  </w:num>
  <w:num w:numId="6" w16cid:durableId="1278223325">
    <w:abstractNumId w:val="31"/>
  </w:num>
  <w:num w:numId="7" w16cid:durableId="2023043929">
    <w:abstractNumId w:val="17"/>
  </w:num>
  <w:num w:numId="8" w16cid:durableId="927151900">
    <w:abstractNumId w:val="14"/>
  </w:num>
  <w:num w:numId="9" w16cid:durableId="1722707251">
    <w:abstractNumId w:val="12"/>
  </w:num>
  <w:num w:numId="10" w16cid:durableId="1016886217">
    <w:abstractNumId w:val="6"/>
  </w:num>
  <w:num w:numId="11" w16cid:durableId="1129472939">
    <w:abstractNumId w:val="27"/>
  </w:num>
  <w:num w:numId="12" w16cid:durableId="2117140828">
    <w:abstractNumId w:val="30"/>
  </w:num>
  <w:num w:numId="13" w16cid:durableId="66809305">
    <w:abstractNumId w:val="24"/>
  </w:num>
  <w:num w:numId="14" w16cid:durableId="1670016329">
    <w:abstractNumId w:val="29"/>
  </w:num>
  <w:num w:numId="15" w16cid:durableId="625430308">
    <w:abstractNumId w:val="25"/>
  </w:num>
  <w:num w:numId="16" w16cid:durableId="1110081135">
    <w:abstractNumId w:val="20"/>
  </w:num>
  <w:num w:numId="17" w16cid:durableId="101265237">
    <w:abstractNumId w:val="4"/>
  </w:num>
  <w:num w:numId="18" w16cid:durableId="1373727730">
    <w:abstractNumId w:val="33"/>
  </w:num>
  <w:num w:numId="19" w16cid:durableId="1088382851">
    <w:abstractNumId w:val="5"/>
  </w:num>
  <w:num w:numId="20" w16cid:durableId="1848520209">
    <w:abstractNumId w:val="32"/>
  </w:num>
  <w:num w:numId="21" w16cid:durableId="287511507">
    <w:abstractNumId w:val="11"/>
  </w:num>
  <w:num w:numId="22" w16cid:durableId="1870410110">
    <w:abstractNumId w:val="22"/>
  </w:num>
  <w:num w:numId="23" w16cid:durableId="506944274">
    <w:abstractNumId w:val="37"/>
  </w:num>
  <w:num w:numId="24" w16cid:durableId="1252620956">
    <w:abstractNumId w:val="21"/>
  </w:num>
  <w:num w:numId="25" w16cid:durableId="2019193231">
    <w:abstractNumId w:val="38"/>
  </w:num>
  <w:num w:numId="26" w16cid:durableId="469445863">
    <w:abstractNumId w:val="3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34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1129938045">
    <w:abstractNumId w:val="3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1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476386106">
    <w:abstractNumId w:val="3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1452899397">
    <w:abstractNumId w:val="3"/>
  </w:num>
  <w:num w:numId="30" w16cid:durableId="2120443531">
    <w:abstractNumId w:val="10"/>
  </w:num>
  <w:num w:numId="31" w16cid:durableId="832378884">
    <w:abstractNumId w:val="1"/>
  </w:num>
  <w:num w:numId="32" w16cid:durableId="852034852">
    <w:abstractNumId w:val="16"/>
  </w:num>
  <w:num w:numId="33" w16cid:durableId="1191257651">
    <w:abstractNumId w:val="19"/>
  </w:num>
  <w:num w:numId="34" w16cid:durableId="1015419088">
    <w:abstractNumId w:val="36"/>
  </w:num>
  <w:num w:numId="35" w16cid:durableId="1964573979">
    <w:abstractNumId w:val="18"/>
  </w:num>
  <w:num w:numId="36" w16cid:durableId="1734155380">
    <w:abstractNumId w:val="2"/>
  </w:num>
  <w:num w:numId="37" w16cid:durableId="1595671122">
    <w:abstractNumId w:val="34"/>
  </w:num>
  <w:num w:numId="38" w16cid:durableId="970595353">
    <w:abstractNumId w:val="35"/>
  </w:num>
  <w:num w:numId="39" w16cid:durableId="1911381299">
    <w:abstractNumId w:val="28"/>
  </w:num>
  <w:num w:numId="40" w16cid:durableId="772627521">
    <w:abstractNumId w:val="2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08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5103"/>
          </w:tabs>
          <w:ind w:left="1362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086" w:hanging="454"/>
        </w:pPr>
        <w:rPr>
          <w:rFonts w:hint="default"/>
        </w:rPr>
      </w:lvl>
    </w:lvlOverride>
  </w:num>
  <w:num w:numId="41" w16cid:durableId="577207175">
    <w:abstractNumId w:val="8"/>
  </w:num>
  <w:num w:numId="42" w16cid:durableId="603464700">
    <w:abstractNumId w:val="13"/>
  </w:num>
  <w:num w:numId="43" w16cid:durableId="156640519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0262D5"/>
    <w:rsid w:val="00014E90"/>
    <w:rsid w:val="000246F2"/>
    <w:rsid w:val="000262D5"/>
    <w:rsid w:val="00034A03"/>
    <w:rsid w:val="00036260"/>
    <w:rsid w:val="00043A4C"/>
    <w:rsid w:val="000618CF"/>
    <w:rsid w:val="00061DF7"/>
    <w:rsid w:val="000654B6"/>
    <w:rsid w:val="00074056"/>
    <w:rsid w:val="00085A6C"/>
    <w:rsid w:val="000A2B80"/>
    <w:rsid w:val="000A69BC"/>
    <w:rsid w:val="000B448E"/>
    <w:rsid w:val="000C12F6"/>
    <w:rsid w:val="000C2B00"/>
    <w:rsid w:val="000D4305"/>
    <w:rsid w:val="000E1325"/>
    <w:rsid w:val="000E14A8"/>
    <w:rsid w:val="000E4387"/>
    <w:rsid w:val="000E68D7"/>
    <w:rsid w:val="00100E1B"/>
    <w:rsid w:val="00107AE4"/>
    <w:rsid w:val="001103E1"/>
    <w:rsid w:val="001146E9"/>
    <w:rsid w:val="0012484D"/>
    <w:rsid w:val="001301CF"/>
    <w:rsid w:val="00156EC0"/>
    <w:rsid w:val="00160556"/>
    <w:rsid w:val="001620BE"/>
    <w:rsid w:val="001775F7"/>
    <w:rsid w:val="00180B58"/>
    <w:rsid w:val="00193786"/>
    <w:rsid w:val="00197BAD"/>
    <w:rsid w:val="001A23BE"/>
    <w:rsid w:val="001A71A7"/>
    <w:rsid w:val="001B47F7"/>
    <w:rsid w:val="001B5104"/>
    <w:rsid w:val="001D227B"/>
    <w:rsid w:val="001D750A"/>
    <w:rsid w:val="001E284F"/>
    <w:rsid w:val="001E3625"/>
    <w:rsid w:val="00202A69"/>
    <w:rsid w:val="00227BF0"/>
    <w:rsid w:val="00241B25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9137F"/>
    <w:rsid w:val="002A10F4"/>
    <w:rsid w:val="002B6472"/>
    <w:rsid w:val="002E154E"/>
    <w:rsid w:val="002E3635"/>
    <w:rsid w:val="002E42C6"/>
    <w:rsid w:val="002F1F08"/>
    <w:rsid w:val="002F24FE"/>
    <w:rsid w:val="002F60CA"/>
    <w:rsid w:val="002F7E6D"/>
    <w:rsid w:val="00304276"/>
    <w:rsid w:val="00306D9B"/>
    <w:rsid w:val="003221F7"/>
    <w:rsid w:val="00324DFA"/>
    <w:rsid w:val="00326FA6"/>
    <w:rsid w:val="00345C69"/>
    <w:rsid w:val="00350FD7"/>
    <w:rsid w:val="00356DF9"/>
    <w:rsid w:val="003657F3"/>
    <w:rsid w:val="0037013A"/>
    <w:rsid w:val="00380F3D"/>
    <w:rsid w:val="00384794"/>
    <w:rsid w:val="003A0DBC"/>
    <w:rsid w:val="003A65FA"/>
    <w:rsid w:val="003C63C2"/>
    <w:rsid w:val="003C769C"/>
    <w:rsid w:val="003D1DF3"/>
    <w:rsid w:val="003E4754"/>
    <w:rsid w:val="003E5D6B"/>
    <w:rsid w:val="004239F9"/>
    <w:rsid w:val="00425A34"/>
    <w:rsid w:val="00432A29"/>
    <w:rsid w:val="004356ED"/>
    <w:rsid w:val="00441C79"/>
    <w:rsid w:val="00442F1B"/>
    <w:rsid w:val="0044314F"/>
    <w:rsid w:val="00456CE6"/>
    <w:rsid w:val="00466F03"/>
    <w:rsid w:val="00474DB0"/>
    <w:rsid w:val="004A1B3E"/>
    <w:rsid w:val="004B331A"/>
    <w:rsid w:val="004C0860"/>
    <w:rsid w:val="004C1DEF"/>
    <w:rsid w:val="004C2FAF"/>
    <w:rsid w:val="004C31AE"/>
    <w:rsid w:val="004E2C67"/>
    <w:rsid w:val="004F05EC"/>
    <w:rsid w:val="004F6B3A"/>
    <w:rsid w:val="00504997"/>
    <w:rsid w:val="00504DB5"/>
    <w:rsid w:val="00507332"/>
    <w:rsid w:val="0051634F"/>
    <w:rsid w:val="00516F42"/>
    <w:rsid w:val="00523F6C"/>
    <w:rsid w:val="0052698B"/>
    <w:rsid w:val="005301BE"/>
    <w:rsid w:val="005320EB"/>
    <w:rsid w:val="00540850"/>
    <w:rsid w:val="00544724"/>
    <w:rsid w:val="005504CD"/>
    <w:rsid w:val="00557686"/>
    <w:rsid w:val="005607B0"/>
    <w:rsid w:val="00567997"/>
    <w:rsid w:val="00571B58"/>
    <w:rsid w:val="0059198A"/>
    <w:rsid w:val="00597965"/>
    <w:rsid w:val="005B2A1F"/>
    <w:rsid w:val="005B456D"/>
    <w:rsid w:val="005D15A4"/>
    <w:rsid w:val="005E5BDF"/>
    <w:rsid w:val="005F0D08"/>
    <w:rsid w:val="005F725A"/>
    <w:rsid w:val="00603F1E"/>
    <w:rsid w:val="00605EE4"/>
    <w:rsid w:val="00617652"/>
    <w:rsid w:val="0062173F"/>
    <w:rsid w:val="0062384A"/>
    <w:rsid w:val="006308AB"/>
    <w:rsid w:val="00656FD9"/>
    <w:rsid w:val="0065749E"/>
    <w:rsid w:val="00665F82"/>
    <w:rsid w:val="00667F8E"/>
    <w:rsid w:val="006721AC"/>
    <w:rsid w:val="0067273D"/>
    <w:rsid w:val="00675783"/>
    <w:rsid w:val="00676BAC"/>
    <w:rsid w:val="006831AF"/>
    <w:rsid w:val="00687075"/>
    <w:rsid w:val="00695BA1"/>
    <w:rsid w:val="006A110E"/>
    <w:rsid w:val="006A6E04"/>
    <w:rsid w:val="006B3495"/>
    <w:rsid w:val="006B5D75"/>
    <w:rsid w:val="006C608C"/>
    <w:rsid w:val="006D1648"/>
    <w:rsid w:val="006D284B"/>
    <w:rsid w:val="006F34B6"/>
    <w:rsid w:val="006F40B2"/>
    <w:rsid w:val="007125DA"/>
    <w:rsid w:val="00715616"/>
    <w:rsid w:val="00746683"/>
    <w:rsid w:val="00747F45"/>
    <w:rsid w:val="00751BAB"/>
    <w:rsid w:val="00753BAC"/>
    <w:rsid w:val="007543B9"/>
    <w:rsid w:val="00756DEE"/>
    <w:rsid w:val="00764388"/>
    <w:rsid w:val="00765B06"/>
    <w:rsid w:val="00765D6D"/>
    <w:rsid w:val="00765DB4"/>
    <w:rsid w:val="00772CE4"/>
    <w:rsid w:val="00776312"/>
    <w:rsid w:val="00780F23"/>
    <w:rsid w:val="0079351D"/>
    <w:rsid w:val="00794C0E"/>
    <w:rsid w:val="007A21E8"/>
    <w:rsid w:val="007A2A8C"/>
    <w:rsid w:val="007A6A33"/>
    <w:rsid w:val="007D14A4"/>
    <w:rsid w:val="007F1CCD"/>
    <w:rsid w:val="00801C02"/>
    <w:rsid w:val="008113A3"/>
    <w:rsid w:val="00820840"/>
    <w:rsid w:val="008244E0"/>
    <w:rsid w:val="008332EB"/>
    <w:rsid w:val="008423BF"/>
    <w:rsid w:val="00845289"/>
    <w:rsid w:val="0084776B"/>
    <w:rsid w:val="008628B8"/>
    <w:rsid w:val="00867EBE"/>
    <w:rsid w:val="008718FB"/>
    <w:rsid w:val="00873E5C"/>
    <w:rsid w:val="00884695"/>
    <w:rsid w:val="0089630F"/>
    <w:rsid w:val="008A0194"/>
    <w:rsid w:val="008A21EE"/>
    <w:rsid w:val="008B058B"/>
    <w:rsid w:val="008B0EFA"/>
    <w:rsid w:val="008B1674"/>
    <w:rsid w:val="008C72B3"/>
    <w:rsid w:val="008C7B7E"/>
    <w:rsid w:val="008E1C00"/>
    <w:rsid w:val="008F3667"/>
    <w:rsid w:val="009020CC"/>
    <w:rsid w:val="009201A0"/>
    <w:rsid w:val="00920538"/>
    <w:rsid w:val="0094650C"/>
    <w:rsid w:val="009503B3"/>
    <w:rsid w:val="0095118F"/>
    <w:rsid w:val="0096015A"/>
    <w:rsid w:val="00981F97"/>
    <w:rsid w:val="00992017"/>
    <w:rsid w:val="009B2829"/>
    <w:rsid w:val="009B40BC"/>
    <w:rsid w:val="009B4F58"/>
    <w:rsid w:val="009C1686"/>
    <w:rsid w:val="009C3363"/>
    <w:rsid w:val="009C7241"/>
    <w:rsid w:val="009E0C5C"/>
    <w:rsid w:val="009E46DB"/>
    <w:rsid w:val="009E4EC7"/>
    <w:rsid w:val="00A0598F"/>
    <w:rsid w:val="00A15AF7"/>
    <w:rsid w:val="00A21F18"/>
    <w:rsid w:val="00A25796"/>
    <w:rsid w:val="00A316BA"/>
    <w:rsid w:val="00A5507C"/>
    <w:rsid w:val="00A603FC"/>
    <w:rsid w:val="00A74224"/>
    <w:rsid w:val="00A803D0"/>
    <w:rsid w:val="00A900FB"/>
    <w:rsid w:val="00A91B8C"/>
    <w:rsid w:val="00A94F02"/>
    <w:rsid w:val="00AA162E"/>
    <w:rsid w:val="00AC0293"/>
    <w:rsid w:val="00AC2080"/>
    <w:rsid w:val="00AD75D8"/>
    <w:rsid w:val="00AF10EE"/>
    <w:rsid w:val="00AF29E6"/>
    <w:rsid w:val="00AF52C9"/>
    <w:rsid w:val="00B029C2"/>
    <w:rsid w:val="00B10801"/>
    <w:rsid w:val="00B304E0"/>
    <w:rsid w:val="00B30B02"/>
    <w:rsid w:val="00B30D3B"/>
    <w:rsid w:val="00B330EE"/>
    <w:rsid w:val="00B54FF3"/>
    <w:rsid w:val="00B6237E"/>
    <w:rsid w:val="00B6494D"/>
    <w:rsid w:val="00B7538F"/>
    <w:rsid w:val="00B77B9B"/>
    <w:rsid w:val="00B9483D"/>
    <w:rsid w:val="00BA43EC"/>
    <w:rsid w:val="00BA7B5C"/>
    <w:rsid w:val="00BB7802"/>
    <w:rsid w:val="00BD2546"/>
    <w:rsid w:val="00BE23CC"/>
    <w:rsid w:val="00BE67F8"/>
    <w:rsid w:val="00C14310"/>
    <w:rsid w:val="00C14D2A"/>
    <w:rsid w:val="00C204E8"/>
    <w:rsid w:val="00C351C0"/>
    <w:rsid w:val="00C362BE"/>
    <w:rsid w:val="00C54C6F"/>
    <w:rsid w:val="00C56BA6"/>
    <w:rsid w:val="00C60BE6"/>
    <w:rsid w:val="00C647A4"/>
    <w:rsid w:val="00C71D31"/>
    <w:rsid w:val="00C751F9"/>
    <w:rsid w:val="00C81C9B"/>
    <w:rsid w:val="00C86764"/>
    <w:rsid w:val="00C87557"/>
    <w:rsid w:val="00C87AA6"/>
    <w:rsid w:val="00CA26A1"/>
    <w:rsid w:val="00CA4B9C"/>
    <w:rsid w:val="00CC1276"/>
    <w:rsid w:val="00CC2876"/>
    <w:rsid w:val="00CC4ECD"/>
    <w:rsid w:val="00CC50C9"/>
    <w:rsid w:val="00CE3B80"/>
    <w:rsid w:val="00CE42C0"/>
    <w:rsid w:val="00CF0567"/>
    <w:rsid w:val="00D024CA"/>
    <w:rsid w:val="00D05DCF"/>
    <w:rsid w:val="00D13806"/>
    <w:rsid w:val="00D16B42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4C81"/>
    <w:rsid w:val="00D4758B"/>
    <w:rsid w:val="00D5259E"/>
    <w:rsid w:val="00D55692"/>
    <w:rsid w:val="00D60618"/>
    <w:rsid w:val="00D749C7"/>
    <w:rsid w:val="00D765F6"/>
    <w:rsid w:val="00D805AB"/>
    <w:rsid w:val="00D847C4"/>
    <w:rsid w:val="00D86816"/>
    <w:rsid w:val="00D87F9F"/>
    <w:rsid w:val="00D90E94"/>
    <w:rsid w:val="00D91E62"/>
    <w:rsid w:val="00D92BA5"/>
    <w:rsid w:val="00D944FD"/>
    <w:rsid w:val="00DA44D2"/>
    <w:rsid w:val="00DA4D59"/>
    <w:rsid w:val="00DB4C4D"/>
    <w:rsid w:val="00DC6418"/>
    <w:rsid w:val="00DF32F3"/>
    <w:rsid w:val="00DF3E57"/>
    <w:rsid w:val="00DF7B86"/>
    <w:rsid w:val="00E02990"/>
    <w:rsid w:val="00E05739"/>
    <w:rsid w:val="00E05FCD"/>
    <w:rsid w:val="00E06287"/>
    <w:rsid w:val="00E13069"/>
    <w:rsid w:val="00E30393"/>
    <w:rsid w:val="00E33CA0"/>
    <w:rsid w:val="00E36A1A"/>
    <w:rsid w:val="00E375E0"/>
    <w:rsid w:val="00E3767B"/>
    <w:rsid w:val="00E40F6A"/>
    <w:rsid w:val="00E411F1"/>
    <w:rsid w:val="00E46F0F"/>
    <w:rsid w:val="00E470E4"/>
    <w:rsid w:val="00E55675"/>
    <w:rsid w:val="00E65D87"/>
    <w:rsid w:val="00E701AE"/>
    <w:rsid w:val="00E8153D"/>
    <w:rsid w:val="00E81A3A"/>
    <w:rsid w:val="00E85D1D"/>
    <w:rsid w:val="00EA4F58"/>
    <w:rsid w:val="00EC7407"/>
    <w:rsid w:val="00ED0190"/>
    <w:rsid w:val="00F143A9"/>
    <w:rsid w:val="00F14B75"/>
    <w:rsid w:val="00F2093B"/>
    <w:rsid w:val="00F2158D"/>
    <w:rsid w:val="00F27021"/>
    <w:rsid w:val="00F346BF"/>
    <w:rsid w:val="00F37EC7"/>
    <w:rsid w:val="00F43173"/>
    <w:rsid w:val="00F52C4C"/>
    <w:rsid w:val="00F57AA8"/>
    <w:rsid w:val="00F67822"/>
    <w:rsid w:val="00F75D78"/>
    <w:rsid w:val="00F772AF"/>
    <w:rsid w:val="00F77B65"/>
    <w:rsid w:val="00F84CC5"/>
    <w:rsid w:val="00F903AE"/>
    <w:rsid w:val="00F90768"/>
    <w:rsid w:val="00FA02C8"/>
    <w:rsid w:val="00FB27DF"/>
    <w:rsid w:val="00FC7D5E"/>
    <w:rsid w:val="00FD64B6"/>
    <w:rsid w:val="00FD658C"/>
    <w:rsid w:val="00FD7D87"/>
    <w:rsid w:val="00FE1FBE"/>
    <w:rsid w:val="00FE43CE"/>
    <w:rsid w:val="00FE76F5"/>
    <w:rsid w:val="00FF5487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E11AE"/>
  <w15:docId w15:val="{103DF61B-B3B0-49E9-AD14-8C8BEC6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0" w:qFormat="1"/>
    <w:lsdException w:name="heading 7" w:uiPriority="11" w:qFormat="1"/>
    <w:lsdException w:name="heading 8" w:uiPriority="1" w:qFormat="1"/>
    <w:lsdException w:name="heading 9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header" w:uiPriority="59"/>
    <w:lsdException w:name="footer" w:uiPriority="59"/>
    <w:lsdException w:name="index heading" w:semiHidden="1"/>
    <w:lsdException w:name="Title" w:uiPriority="3" w:qFormat="1"/>
    <w:lsdException w:name="Signature" w:semiHidden="1"/>
    <w:lsdException w:name="Subtitle" w:uiPriority="3" w:qFormat="1"/>
    <w:lsdException w:name="Body Text First Indent" w:semiHidden="1"/>
    <w:lsdException w:name="Body Text First Indent 2" w:semiHidden="1"/>
    <w:lsdException w:name="Hyperlink" w:uiPriority="99"/>
    <w:lsdException w:name="FollowedHyperlink" w:uiPriority="59"/>
    <w:lsdException w:name="E-mail Signature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D44C81"/>
    <w:pPr>
      <w:spacing w:after="200" w:line="250" w:lineRule="atLeast"/>
      <w:contextualSpacing/>
    </w:pPr>
    <w:rPr>
      <w:rFonts w:ascii="Arial" w:hAnsi="Arial"/>
    </w:rPr>
  </w:style>
  <w:style w:type="paragraph" w:styleId="Kop1">
    <w:name w:val="heading 1"/>
    <w:aliases w:val="Aanhef Regeling,Webversie;titel document,Documenttitel"/>
    <w:basedOn w:val="Standaard"/>
    <w:next w:val="Standaard"/>
    <w:link w:val="Kop1Char"/>
    <w:uiPriority w:val="3"/>
    <w:qFormat/>
    <w:rsid w:val="00D44C81"/>
    <w:pPr>
      <w:keepNext/>
      <w:keepLines/>
      <w:spacing w:after="600" w:line="600" w:lineRule="atLeast"/>
      <w:contextualSpacing w:val="0"/>
      <w:outlineLvl w:val="0"/>
    </w:pPr>
    <w:rPr>
      <w:b/>
      <w:bCs/>
      <w:color w:val="143462"/>
      <w:kern w:val="32"/>
      <w:sz w:val="60"/>
      <w:szCs w:val="32"/>
    </w:rPr>
  </w:style>
  <w:style w:type="paragraph" w:styleId="Kop2">
    <w:name w:val="heading 2"/>
    <w:aliases w:val="Hoofdstuk,Kop 2 Hoofdstuktitel"/>
    <w:basedOn w:val="Standaard"/>
    <w:next w:val="Paragraaftoegankelijk"/>
    <w:link w:val="Kop2Char"/>
    <w:uiPriority w:val="1"/>
    <w:qFormat/>
    <w:rsid w:val="00D44C81"/>
    <w:pPr>
      <w:keepNext/>
      <w:keepLines/>
      <w:spacing w:after="300" w:line="375" w:lineRule="atLeast"/>
      <w:contextualSpacing w:val="0"/>
      <w:outlineLvl w:val="1"/>
    </w:pPr>
    <w:rPr>
      <w:rFonts w:eastAsiaTheme="majorEastAsia" w:cs="Courier New"/>
      <w:b/>
      <w:color w:val="143462"/>
      <w:sz w:val="30"/>
      <w:szCs w:val="50"/>
    </w:rPr>
  </w:style>
  <w:style w:type="paragraph" w:styleId="Kop3">
    <w:name w:val="heading 3"/>
    <w:aliases w:val="Artikel,Kop 3 Paragraaftitel"/>
    <w:basedOn w:val="Standaard"/>
    <w:next w:val="Paragraaftoegankelijk"/>
    <w:link w:val="Kop3Char"/>
    <w:uiPriority w:val="1"/>
    <w:qFormat/>
    <w:rsid w:val="00D44C81"/>
    <w:pPr>
      <w:keepNext/>
      <w:keepLines/>
      <w:spacing w:after="40" w:line="300" w:lineRule="atLeast"/>
      <w:contextualSpacing w:val="0"/>
      <w:outlineLvl w:val="2"/>
    </w:pPr>
    <w:rPr>
      <w:rFonts w:eastAsiaTheme="majorEastAsia"/>
      <w:b/>
      <w:color w:val="143462"/>
      <w:sz w:val="24"/>
    </w:rPr>
  </w:style>
  <w:style w:type="paragraph" w:styleId="Kop4">
    <w:name w:val="heading 4"/>
    <w:aliases w:val="Paragraaf"/>
    <w:basedOn w:val="Standaard"/>
    <w:next w:val="Paragraaftoegankelijk"/>
    <w:link w:val="Kop4Char"/>
    <w:uiPriority w:val="1"/>
    <w:qFormat/>
    <w:rsid w:val="00D44C81"/>
    <w:pPr>
      <w:keepNext/>
      <w:keepLines/>
      <w:spacing w:after="40"/>
      <w:contextualSpacing w:val="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Paragraaftoegankelijk"/>
    <w:link w:val="Kop5Char"/>
    <w:uiPriority w:val="1"/>
    <w:qFormat/>
    <w:rsid w:val="00D44C81"/>
    <w:pPr>
      <w:keepNext/>
      <w:keepLines/>
      <w:spacing w:after="40"/>
      <w:contextualSpacing w:val="0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Paragraaftoegankelijk"/>
    <w:link w:val="Kop6Char"/>
    <w:uiPriority w:val="10"/>
    <w:qFormat/>
    <w:rsid w:val="00D44C81"/>
    <w:pPr>
      <w:keepNext/>
      <w:keepLines/>
      <w:spacing w:after="40"/>
      <w:contextualSpacing w:val="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Paragraaftoegankelijk"/>
    <w:link w:val="Kop7Char"/>
    <w:uiPriority w:val="11"/>
    <w:rsid w:val="00D44C81"/>
    <w:pPr>
      <w:keepNext/>
      <w:keepLines/>
      <w:spacing w:after="40"/>
      <w:contextualSpacing w:val="0"/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1"/>
    <w:unhideWhenUsed/>
    <w:qFormat/>
    <w:rsid w:val="00D44C81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unhideWhenUsed/>
    <w:qFormat/>
    <w:rsid w:val="00D44C81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D44C8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44C81"/>
  </w:style>
  <w:style w:type="paragraph" w:styleId="Bijschrift">
    <w:name w:val="caption"/>
    <w:basedOn w:val="Standaard"/>
    <w:next w:val="Standaard"/>
    <w:rsid w:val="001B47F7"/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uiPriority w:val="39"/>
    <w:rsid w:val="00D44C8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44C81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D44C81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D44C81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D44C81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D44C81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D44C81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D44C81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D44C81"/>
    <w:pPr>
      <w:spacing w:after="100"/>
    </w:pPr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uiPriority w:val="59"/>
    <w:rsid w:val="00D44C81"/>
    <w:pPr>
      <w:tabs>
        <w:tab w:val="center" w:pos="4513"/>
        <w:tab w:val="right" w:pos="9026"/>
      </w:tabs>
      <w:spacing w:after="160"/>
    </w:pPr>
    <w:rPr>
      <w:sz w:val="16"/>
    </w:r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ind w:left="851"/>
    </w:pPr>
  </w:style>
  <w:style w:type="paragraph" w:styleId="Lijst4">
    <w:name w:val="List 4"/>
    <w:basedOn w:val="Standaard"/>
    <w:rsid w:val="001B47F7"/>
    <w:pPr>
      <w:tabs>
        <w:tab w:val="num" w:pos="720"/>
      </w:tabs>
      <w:ind w:left="1135" w:hanging="284"/>
    </w:pPr>
  </w:style>
  <w:style w:type="paragraph" w:styleId="Lijst5">
    <w:name w:val="List 5"/>
    <w:basedOn w:val="Standaard"/>
    <w:rsid w:val="001B47F7"/>
    <w:pPr>
      <w:tabs>
        <w:tab w:val="num" w:pos="720"/>
      </w:tabs>
      <w:ind w:left="1418" w:hanging="284"/>
    </w:pPr>
  </w:style>
  <w:style w:type="paragraph" w:styleId="Lijstopsomteken">
    <w:name w:val="List Bullet"/>
    <w:basedOn w:val="Standaard"/>
    <w:rsid w:val="001B47F7"/>
    <w:pPr>
      <w:tabs>
        <w:tab w:val="num" w:pos="720"/>
      </w:tabs>
      <w:ind w:left="284" w:hanging="284"/>
    </w:pPr>
  </w:style>
  <w:style w:type="paragraph" w:styleId="Lijstopsomteken2">
    <w:name w:val="List Bullet 2"/>
    <w:basedOn w:val="Standaard"/>
    <w:rsid w:val="001B47F7"/>
    <w:pPr>
      <w:tabs>
        <w:tab w:val="num" w:pos="720"/>
      </w:tabs>
      <w:ind w:left="568" w:hanging="720"/>
    </w:pPr>
  </w:style>
  <w:style w:type="paragraph" w:styleId="Lijstopsomteken3">
    <w:name w:val="List Bullet 3"/>
    <w:basedOn w:val="Standaard"/>
    <w:rsid w:val="001B47F7"/>
    <w:pPr>
      <w:tabs>
        <w:tab w:val="num" w:pos="720"/>
      </w:tabs>
      <w:ind w:left="851" w:hanging="284"/>
    </w:pPr>
  </w:style>
  <w:style w:type="paragraph" w:styleId="Lijstopsomteken4">
    <w:name w:val="List Bullet 4"/>
    <w:basedOn w:val="Standaard"/>
    <w:rsid w:val="001B47F7"/>
    <w:pPr>
      <w:tabs>
        <w:tab w:val="num" w:pos="720"/>
      </w:tabs>
      <w:ind w:left="1135" w:hanging="284"/>
    </w:pPr>
  </w:style>
  <w:style w:type="paragraph" w:styleId="Lijstopsomteken5">
    <w:name w:val="List Bullet 5"/>
    <w:basedOn w:val="Standaard"/>
    <w:rsid w:val="001B47F7"/>
    <w:pPr>
      <w:tabs>
        <w:tab w:val="num" w:pos="720"/>
      </w:tabs>
      <w:ind w:left="1418" w:hanging="283"/>
    </w:pPr>
  </w:style>
  <w:style w:type="paragraph" w:customStyle="1" w:styleId="Lijstspeciaal">
    <w:name w:val="Lijst speciaal"/>
    <w:basedOn w:val="Standaard"/>
    <w:rsid w:val="001B47F7"/>
    <w:pPr>
      <w:tabs>
        <w:tab w:val="num" w:pos="72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tabs>
        <w:tab w:val="num" w:pos="72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tabs>
        <w:tab w:val="num" w:pos="720"/>
      </w:tabs>
      <w:ind w:left="720" w:hanging="720"/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tabs>
        <w:tab w:val="num" w:pos="720"/>
      </w:tabs>
      <w:ind w:left="1135" w:hanging="720"/>
    </w:pPr>
  </w:style>
  <w:style w:type="paragraph" w:styleId="Lijstnummering5">
    <w:name w:val="List Number 5"/>
    <w:basedOn w:val="Standaard"/>
    <w:rsid w:val="001B47F7"/>
    <w:pPr>
      <w:tabs>
        <w:tab w:val="num" w:pos="720"/>
      </w:tabs>
      <w:ind w:left="1418" w:hanging="720"/>
    </w:pPr>
  </w:style>
  <w:style w:type="paragraph" w:styleId="Lijstvoortzetting">
    <w:name w:val="List Continue"/>
    <w:basedOn w:val="Standaard"/>
    <w:rsid w:val="001B47F7"/>
    <w:pPr>
      <w:tabs>
        <w:tab w:val="num" w:pos="720"/>
      </w:tabs>
      <w:ind w:left="720"/>
    </w:pPr>
  </w:style>
  <w:style w:type="paragraph" w:styleId="Lijstvoortzetting2">
    <w:name w:val="List Continue 2"/>
    <w:basedOn w:val="Standaard"/>
    <w:rsid w:val="001B47F7"/>
    <w:pPr>
      <w:tabs>
        <w:tab w:val="num" w:pos="720"/>
      </w:tabs>
      <w:ind w:left="567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1B47F7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D44C81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D44C81"/>
    <w:pPr>
      <w:spacing w:line="240" w:lineRule="auto"/>
    </w:pPr>
  </w:style>
  <w:style w:type="paragraph" w:styleId="Voettekst">
    <w:name w:val="footer"/>
    <w:basedOn w:val="Standaard"/>
    <w:link w:val="VoettekstChar"/>
    <w:uiPriority w:val="59"/>
    <w:rsid w:val="00D44C81"/>
    <w:pPr>
      <w:tabs>
        <w:tab w:val="center" w:pos="4513"/>
        <w:tab w:val="right" w:pos="9026"/>
      </w:tabs>
      <w:spacing w:after="250"/>
      <w:contextualSpacing w:val="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D44C81"/>
    <w:rPr>
      <w:caps w:val="0"/>
      <w:smallCaps w:val="0"/>
      <w:strike w:val="0"/>
      <w:dstrike w:val="0"/>
      <w:vanish w:val="0"/>
      <w:color w:val="143462"/>
      <w:u w:val="single" w:color="143462"/>
      <w:vertAlign w:val="baseline"/>
    </w:rPr>
  </w:style>
  <w:style w:type="character" w:styleId="GevolgdeHyperlink">
    <w:name w:val="FollowedHyperlink"/>
    <w:basedOn w:val="Standaardalinea-lettertype"/>
    <w:uiPriority w:val="59"/>
    <w:unhideWhenUsed/>
    <w:rsid w:val="00D44C81"/>
    <w:rPr>
      <w:caps w:val="0"/>
      <w:smallCaps w:val="0"/>
      <w:strike w:val="0"/>
      <w:dstrike w:val="0"/>
      <w:vanish w:val="0"/>
      <w:color w:val="auto"/>
      <w:u w:val="single"/>
      <w:vertAlign w:val="baselin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59"/>
    <w:rsid w:val="00D44C81"/>
    <w:rPr>
      <w:rFonts w:ascii="Arial" w:hAnsi="Arial"/>
      <w:sz w:val="16"/>
    </w:rPr>
  </w:style>
  <w:style w:type="paragraph" w:styleId="Lijstalinea">
    <w:name w:val="List Paragraph"/>
    <w:basedOn w:val="Standaard"/>
    <w:uiPriority w:val="59"/>
    <w:rsid w:val="00D44C81"/>
  </w:style>
  <w:style w:type="paragraph" w:styleId="Titel">
    <w:name w:val="Title"/>
    <w:aliases w:val="Titel Regeling"/>
    <w:basedOn w:val="Standaard"/>
    <w:next w:val="Standaard"/>
    <w:link w:val="TitelChar"/>
    <w:uiPriority w:val="3"/>
    <w:qFormat/>
    <w:rsid w:val="00D44C81"/>
    <w:pPr>
      <w:keepNext/>
      <w:keepLines/>
      <w:spacing w:after="600" w:line="600" w:lineRule="exact"/>
      <w:contextualSpacing w:val="0"/>
      <w:outlineLvl w:val="0"/>
    </w:pPr>
    <w:rPr>
      <w:rFonts w:eastAsiaTheme="majorEastAsia" w:cstheme="majorBidi"/>
      <w:b/>
      <w:color w:val="143462"/>
      <w:kern w:val="32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3"/>
    <w:rsid w:val="00D44C81"/>
    <w:rPr>
      <w:rFonts w:ascii="Arial" w:eastAsiaTheme="majorEastAsia" w:hAnsi="Arial" w:cstheme="majorBidi"/>
      <w:b/>
      <w:color w:val="143462"/>
      <w:kern w:val="32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D44C81"/>
    <w:pPr>
      <w:numPr>
        <w:ilvl w:val="1"/>
      </w:numPr>
      <w:spacing w:after="300" w:line="375" w:lineRule="atLeast"/>
      <w:contextualSpacing w:val="0"/>
    </w:pPr>
    <w:rPr>
      <w:rFonts w:eastAsiaTheme="minorEastAsia" w:cstheme="minorBidi"/>
      <w:b/>
      <w:color w:val="143462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D44C81"/>
    <w:rPr>
      <w:rFonts w:ascii="Arial" w:eastAsiaTheme="minorEastAsia" w:hAnsi="Arial" w:cstheme="minorBidi"/>
      <w:b/>
      <w:color w:val="143462"/>
      <w:spacing w:val="15"/>
      <w:sz w:val="30"/>
      <w:szCs w:val="22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iPriority w:val="1"/>
    <w:rsid w:val="008A21EE"/>
    <w:rPr>
      <w:rFonts w:ascii="Lucida Sans Unicode" w:hAnsi="Lucida Sans Unicode" w:cs="Arial"/>
      <w:sz w:val="18"/>
    </w:rPr>
  </w:style>
  <w:style w:type="character" w:styleId="Nadruk">
    <w:name w:val="Emphasis"/>
    <w:basedOn w:val="Standaardalinea-lettertype"/>
    <w:rsid w:val="00160556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tabs>
        <w:tab w:val="num" w:pos="720"/>
      </w:tabs>
      <w:spacing w:line="240" w:lineRule="auto"/>
      <w:ind w:hanging="720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D44C81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44C81"/>
    <w:rPr>
      <w:rFonts w:ascii="Arial" w:hAnsi="Arial" w:cs="Segoe UI"/>
      <w:szCs w:val="18"/>
    </w:rPr>
  </w:style>
  <w:style w:type="table" w:styleId="Tabelraster">
    <w:name w:val="Table Grid"/>
    <w:basedOn w:val="Standaardtabel"/>
    <w:rsid w:val="00D44C81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  <w:rPr>
      <w:rFonts w:asciiTheme="minorHAnsi" w:hAnsiTheme="minorHAnsi"/>
    </w:r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table" w:customStyle="1" w:styleId="Gegevensset">
    <w:name w:val="Gegevensset"/>
    <w:basedOn w:val="Standaardtabel"/>
    <w:uiPriority w:val="46"/>
    <w:rsid w:val="005D5CF3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78" w:type="dxa"/>
        <w:bottom w:w="78" w:type="dxa"/>
      </w:tblCellMar>
    </w:tblPr>
    <w:tblStylePr w:type="firstRow">
      <w:rPr>
        <w:b/>
        <w:bCs/>
        <w:color w:val="FFFFFF"/>
      </w:rPr>
      <w:tblPr/>
      <w:tcPr>
        <w:shd w:val="clear" w:color="auto" w:fill="0066AA"/>
      </w:tcPr>
    </w:tblStylePr>
    <w:tblStylePr w:type="lastRow">
      <w:rPr>
        <w:b/>
        <w:bCs/>
      </w:rPr>
    </w:tblStylePr>
    <w:tblStylePr w:type="band1Horz">
      <w:tblPr/>
      <w:tcPr>
        <w:shd w:val="clear" w:color="auto" w:fill="E6E7E8"/>
      </w:tcPr>
    </w:tblStylePr>
  </w:style>
  <w:style w:type="paragraph" w:customStyle="1" w:styleId="Rubriek">
    <w:name w:val="Rubriek"/>
    <w:basedOn w:val="Standaard"/>
    <w:qFormat/>
    <w:rPr>
      <w:b/>
    </w:rPr>
  </w:style>
  <w:style w:type="character" w:customStyle="1" w:styleId="Kop1Char">
    <w:name w:val="Kop 1 Char"/>
    <w:aliases w:val="Aanhef Regeling Char,Webversie;titel document Char,Documenttitel Char"/>
    <w:link w:val="Kop1"/>
    <w:uiPriority w:val="3"/>
    <w:rsid w:val="00D44C81"/>
    <w:rPr>
      <w:rFonts w:ascii="Arial" w:hAnsi="Arial"/>
      <w:b/>
      <w:bCs/>
      <w:color w:val="143462"/>
      <w:kern w:val="32"/>
      <w:sz w:val="60"/>
      <w:szCs w:val="32"/>
    </w:rPr>
  </w:style>
  <w:style w:type="character" w:customStyle="1" w:styleId="Kop2Char">
    <w:name w:val="Kop 2 Char"/>
    <w:aliases w:val="Hoofdstuk Char,Kop 2 Hoofdstuktitel Char"/>
    <w:link w:val="Kop2"/>
    <w:uiPriority w:val="1"/>
    <w:rsid w:val="00D44C81"/>
    <w:rPr>
      <w:rFonts w:ascii="Arial" w:eastAsiaTheme="majorEastAsia" w:hAnsi="Arial" w:cs="Courier New"/>
      <w:b/>
      <w:color w:val="143462"/>
      <w:sz w:val="30"/>
      <w:szCs w:val="50"/>
    </w:rPr>
  </w:style>
  <w:style w:type="character" w:customStyle="1" w:styleId="Kop3Char">
    <w:name w:val="Kop 3 Char"/>
    <w:aliases w:val="Artikel Char,Kop 3 Paragraaftitel Char"/>
    <w:link w:val="Kop3"/>
    <w:uiPriority w:val="1"/>
    <w:rsid w:val="00D44C81"/>
    <w:rPr>
      <w:rFonts w:ascii="Arial" w:eastAsiaTheme="majorEastAsia" w:hAnsi="Arial"/>
      <w:b/>
      <w:color w:val="143462"/>
      <w:sz w:val="24"/>
    </w:rPr>
  </w:style>
  <w:style w:type="character" w:customStyle="1" w:styleId="Kop4Char">
    <w:name w:val="Kop 4 Char"/>
    <w:aliases w:val="Paragraaf Char"/>
    <w:basedOn w:val="Standaardalinea-lettertype"/>
    <w:link w:val="Kop4"/>
    <w:uiPriority w:val="1"/>
    <w:rsid w:val="00D44C81"/>
    <w:rPr>
      <w:rFonts w:ascii="Arial" w:eastAsiaTheme="majorEastAsia" w:hAnsi="Arial" w:cstheme="majorBidi"/>
      <w:b/>
      <w:iCs/>
    </w:rPr>
  </w:style>
  <w:style w:type="character" w:customStyle="1" w:styleId="Kop5Char">
    <w:name w:val="Kop 5 Char"/>
    <w:aliases w:val="Sluiting Char"/>
    <w:basedOn w:val="Standaardalinea-lettertype"/>
    <w:link w:val="Kop5"/>
    <w:uiPriority w:val="1"/>
    <w:rsid w:val="00D44C81"/>
    <w:rPr>
      <w:rFonts w:ascii="Arial" w:eastAsiaTheme="majorEastAsia" w:hAnsi="Arial" w:cstheme="majorBidi"/>
      <w:i/>
    </w:rPr>
  </w:style>
  <w:style w:type="character" w:customStyle="1" w:styleId="Kop6Char">
    <w:name w:val="Kop 6 Char"/>
    <w:basedOn w:val="Standaardalinea-lettertype"/>
    <w:link w:val="Kop6"/>
    <w:uiPriority w:val="10"/>
    <w:rsid w:val="00D44C81"/>
    <w:rPr>
      <w:rFonts w:ascii="Arial" w:eastAsiaTheme="majorEastAsia" w:hAnsi="Arial" w:cstheme="majorBidi"/>
    </w:rPr>
  </w:style>
  <w:style w:type="paragraph" w:customStyle="1" w:styleId="Ondertiteldocument">
    <w:name w:val="Ondertitel document"/>
    <w:basedOn w:val="Standaard"/>
    <w:next w:val="Standaard"/>
    <w:uiPriority w:val="2"/>
    <w:qFormat/>
    <w:rsid w:val="006308AB"/>
    <w:pPr>
      <w:spacing w:after="800" w:line="640" w:lineRule="atLeast"/>
    </w:pPr>
    <w:rPr>
      <w:color w:val="00A9F3"/>
      <w:sz w:val="48"/>
    </w:rPr>
  </w:style>
  <w:style w:type="numbering" w:customStyle="1" w:styleId="VNGGenummerdekoppen2tm6">
    <w:name w:val="VNG Genummerde koppen 2 t/m 6"/>
    <w:uiPriority w:val="99"/>
    <w:rsid w:val="00D44C81"/>
    <w:pPr>
      <w:numPr>
        <w:numId w:val="2"/>
      </w:numPr>
    </w:pPr>
  </w:style>
  <w:style w:type="table" w:styleId="Tabelrasterlicht">
    <w:name w:val="Grid Table Light"/>
    <w:basedOn w:val="Standaardtabel"/>
    <w:uiPriority w:val="40"/>
    <w:rsid w:val="00D44C81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VNGtabelgroen">
    <w:name w:val="VNG tabel groen"/>
    <w:basedOn w:val="VNGtabel"/>
    <w:uiPriority w:val="99"/>
    <w:rsid w:val="00D44C81"/>
    <w:pPr>
      <w:spacing w:line="240" w:lineRule="auto"/>
    </w:pPr>
    <w:rPr>
      <w:color w:val="000000"/>
    </w:rPr>
    <w:tblPr>
      <w:tblBorders>
        <w:top w:val="single" w:sz="8" w:space="0" w:color="7CB817"/>
        <w:left w:val="single" w:sz="8" w:space="0" w:color="7CB817"/>
        <w:bottom w:val="single" w:sz="8" w:space="0" w:color="7CB817"/>
        <w:right w:val="single" w:sz="8" w:space="0" w:color="7CB817"/>
        <w:insideH w:val="single" w:sz="8" w:space="0" w:color="7CB817"/>
        <w:insideV w:val="single" w:sz="8" w:space="0" w:color="7CB817"/>
      </w:tblBorders>
    </w:tblPr>
    <w:tblStylePr w:type="firstRow">
      <w:rPr>
        <w:rFonts w:ascii="Arial" w:hAnsi="Arial"/>
        <w:b/>
        <w:color w:val="000000"/>
        <w:sz w:val="16"/>
      </w:rPr>
      <w:tblPr/>
      <w:tcPr>
        <w:shd w:val="clear" w:color="auto" w:fill="7CB817"/>
      </w:tcPr>
    </w:tblStylePr>
  </w:style>
  <w:style w:type="table" w:customStyle="1" w:styleId="VNGtabelpaars">
    <w:name w:val="VNG tabel paars"/>
    <w:basedOn w:val="VNGtabel"/>
    <w:uiPriority w:val="99"/>
    <w:rsid w:val="00D44C81"/>
    <w:pPr>
      <w:spacing w:line="240" w:lineRule="auto"/>
    </w:pPr>
    <w:tblPr>
      <w:tblBorders>
        <w:top w:val="single" w:sz="8" w:space="0" w:color="83589E"/>
        <w:left w:val="single" w:sz="8" w:space="0" w:color="83589E"/>
        <w:bottom w:val="single" w:sz="8" w:space="0" w:color="83589E"/>
        <w:right w:val="single" w:sz="8" w:space="0" w:color="83589E"/>
        <w:insideH w:val="single" w:sz="8" w:space="0" w:color="83589E"/>
        <w:insideV w:val="single" w:sz="8" w:space="0" w:color="83589E"/>
      </w:tblBorders>
    </w:tblPr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83589E"/>
      </w:tcPr>
    </w:tblStylePr>
  </w:style>
  <w:style w:type="paragraph" w:customStyle="1" w:styleId="Voettekstzwart">
    <w:name w:val="Voettekst zwart"/>
    <w:basedOn w:val="Standaard"/>
    <w:uiPriority w:val="4"/>
    <w:rsid w:val="006308AB"/>
    <w:pPr>
      <w:spacing w:after="250" w:line="180" w:lineRule="atLeast"/>
    </w:pPr>
    <w:rPr>
      <w:sz w:val="16"/>
      <w:lang w:val="fr-FR"/>
    </w:r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6308AB"/>
  </w:style>
  <w:style w:type="paragraph" w:customStyle="1" w:styleId="Uitgelichtpaars">
    <w:name w:val="Uitgelicht paars"/>
    <w:basedOn w:val="Uitgelichtkader"/>
    <w:next w:val="Standaard"/>
    <w:uiPriority w:val="3"/>
    <w:qFormat/>
    <w:rsid w:val="006308AB"/>
  </w:style>
  <w:style w:type="paragraph" w:customStyle="1" w:styleId="Uitgelichtkader">
    <w:name w:val="Uitgelicht kader"/>
    <w:basedOn w:val="Standaard"/>
    <w:next w:val="Standaard"/>
    <w:uiPriority w:val="3"/>
    <w:qFormat/>
    <w:rsid w:val="006308AB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line="312" w:lineRule="auto"/>
    </w:pPr>
  </w:style>
  <w:style w:type="table" w:styleId="Rastertabel1licht-Accent1">
    <w:name w:val="Grid Table 1 Light Accent 1"/>
    <w:basedOn w:val="Standaardtabel"/>
    <w:uiPriority w:val="46"/>
    <w:rsid w:val="00D44C81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VNGGenummerdelijst">
    <w:name w:val="VNG Genummerde lijst"/>
    <w:uiPriority w:val="99"/>
    <w:rsid w:val="00D44C81"/>
    <w:pPr>
      <w:numPr>
        <w:numId w:val="3"/>
      </w:numPr>
    </w:pPr>
  </w:style>
  <w:style w:type="numbering" w:customStyle="1" w:styleId="VNGOngenummerdelijst">
    <w:name w:val="VNG Ongenummerde lijst"/>
    <w:uiPriority w:val="99"/>
    <w:rsid w:val="00D44C81"/>
    <w:pPr>
      <w:numPr>
        <w:numId w:val="4"/>
      </w:numPr>
    </w:pPr>
  </w:style>
  <w:style w:type="paragraph" w:customStyle="1" w:styleId="Introductie">
    <w:name w:val="Introductie"/>
    <w:basedOn w:val="Standaard"/>
    <w:next w:val="Standaard"/>
    <w:uiPriority w:val="2"/>
    <w:qFormat/>
    <w:rsid w:val="00D44C81"/>
    <w:pPr>
      <w:keepLines/>
      <w:contextualSpacing w:val="0"/>
    </w:pPr>
    <w:rPr>
      <w:b/>
      <w:color w:val="143462"/>
      <w:lang w:val="fr-FR"/>
    </w:rPr>
  </w:style>
  <w:style w:type="paragraph" w:customStyle="1" w:styleId="Uitgelichtoranje">
    <w:name w:val="Uitgelicht oranje"/>
    <w:basedOn w:val="Uitgelichtkader"/>
    <w:next w:val="Standaard"/>
    <w:uiPriority w:val="3"/>
    <w:qFormat/>
    <w:rsid w:val="006308AB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6308AB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rood">
    <w:name w:val="Uitgelicht rood"/>
    <w:basedOn w:val="Uitgelichtkader"/>
    <w:next w:val="Standaard"/>
    <w:uiPriority w:val="3"/>
    <w:qFormat/>
    <w:rsid w:val="006308AB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6308AB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6308AB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table" w:customStyle="1" w:styleId="VNGtabeloranje">
    <w:name w:val="VNG tabel oranje"/>
    <w:basedOn w:val="VNGtabelgroen"/>
    <w:uiPriority w:val="99"/>
    <w:rsid w:val="006308AB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rood">
    <w:name w:val="VNG tabel rood"/>
    <w:basedOn w:val="VNGtabelgroen"/>
    <w:uiPriority w:val="99"/>
    <w:rsid w:val="006308AB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table" w:customStyle="1" w:styleId="VNGtabellichtblauw">
    <w:name w:val="VNG tabel licht blauw"/>
    <w:basedOn w:val="VNGtabelgroen"/>
    <w:uiPriority w:val="99"/>
    <w:rsid w:val="006308AB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geel">
    <w:name w:val="VNG tabel geel"/>
    <w:basedOn w:val="VNGtabel"/>
    <w:uiPriority w:val="99"/>
    <w:rsid w:val="00D44C81"/>
    <w:pPr>
      <w:spacing w:line="240" w:lineRule="auto"/>
    </w:pPr>
    <w:tblPr>
      <w:tblBorders>
        <w:top w:val="single" w:sz="8" w:space="0" w:color="F7AD00"/>
        <w:left w:val="single" w:sz="8" w:space="0" w:color="F7AD00"/>
        <w:bottom w:val="single" w:sz="8" w:space="0" w:color="F7AD00"/>
        <w:right w:val="single" w:sz="8" w:space="0" w:color="F7AD00"/>
        <w:insideH w:val="single" w:sz="8" w:space="0" w:color="F7AD00"/>
        <w:insideV w:val="single" w:sz="8" w:space="0" w:color="F7AD00"/>
      </w:tblBorders>
    </w:tblPr>
    <w:tblStylePr w:type="firstRow">
      <w:rPr>
        <w:rFonts w:ascii="Arial" w:hAnsi="Arial"/>
        <w:b/>
        <w:color w:val="auto"/>
        <w:sz w:val="16"/>
      </w:rPr>
      <w:tblPr/>
      <w:tcPr>
        <w:shd w:val="clear" w:color="auto" w:fill="F7AD00"/>
      </w:tcPr>
    </w:tblStylePr>
  </w:style>
  <w:style w:type="table" w:customStyle="1" w:styleId="VNGtabelmiddenblauw">
    <w:name w:val="VNG tabel midden blauw"/>
    <w:basedOn w:val="VNGtabelgroen"/>
    <w:uiPriority w:val="99"/>
    <w:rsid w:val="006308AB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paragraph" w:customStyle="1" w:styleId="Colofontekst">
    <w:name w:val="Colofontekst"/>
    <w:basedOn w:val="Standaard"/>
    <w:next w:val="Standaard"/>
    <w:uiPriority w:val="4"/>
    <w:qFormat/>
    <w:rsid w:val="006308AB"/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44C81"/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uiPriority w:val="59"/>
    <w:rsid w:val="00D44C81"/>
    <w:rPr>
      <w:rFonts w:ascii="Arial" w:hAnsi="Arial"/>
      <w:sz w:val="16"/>
    </w:rPr>
  </w:style>
  <w:style w:type="paragraph" w:styleId="Kopvaninhoudsopgave">
    <w:name w:val="TOC Heading"/>
    <w:basedOn w:val="Kop2"/>
    <w:next w:val="Standaard"/>
    <w:uiPriority w:val="39"/>
    <w:rsid w:val="00D44C81"/>
    <w:pPr>
      <w:outlineLvl w:val="9"/>
    </w:pPr>
    <w:rPr>
      <w:rFonts w:cstheme="majorBidi"/>
      <w:bCs/>
    </w:rPr>
  </w:style>
  <w:style w:type="paragraph" w:customStyle="1" w:styleId="StijlKopvaninhoudsopgaveLatijnsArial30ptAangepastekl">
    <w:name w:val="Stijl Kop van inhoudsopgave + (Latijns) Arial 30 pt Aangepaste kl..."/>
    <w:basedOn w:val="Kopvaninhoudsopgave"/>
    <w:uiPriority w:val="6"/>
    <w:unhideWhenUsed/>
    <w:rsid w:val="00D44C81"/>
  </w:style>
  <w:style w:type="numbering" w:customStyle="1" w:styleId="Stijl1">
    <w:name w:val="Stijl1"/>
    <w:uiPriority w:val="99"/>
    <w:rsid w:val="006308AB"/>
    <w:pPr>
      <w:numPr>
        <w:numId w:val="5"/>
      </w:numPr>
    </w:pPr>
  </w:style>
  <w:style w:type="character" w:customStyle="1" w:styleId="Kop7Char">
    <w:name w:val="Kop 7 Char"/>
    <w:basedOn w:val="Standaardalinea-lettertype"/>
    <w:link w:val="Kop7"/>
    <w:uiPriority w:val="11"/>
    <w:rsid w:val="00D44C81"/>
    <w:rPr>
      <w:rFonts w:ascii="Arial" w:eastAsiaTheme="majorEastAsia" w:hAnsi="Arial" w:cstheme="majorBidi"/>
      <w:iCs/>
    </w:rPr>
  </w:style>
  <w:style w:type="character" w:customStyle="1" w:styleId="Kop8Char">
    <w:name w:val="Kop 8 Char"/>
    <w:basedOn w:val="Standaardalinea-lettertype"/>
    <w:link w:val="Kop8"/>
    <w:uiPriority w:val="1"/>
    <w:rsid w:val="00D44C81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rsid w:val="00D44C81"/>
    <w:rPr>
      <w:rFonts w:ascii="Arial" w:eastAsiaTheme="majorEastAsia" w:hAnsi="Arial" w:cstheme="majorBidi"/>
      <w:iCs/>
      <w:color w:val="00A9F3"/>
      <w:szCs w:val="21"/>
    </w:rPr>
  </w:style>
  <w:style w:type="paragraph" w:customStyle="1" w:styleId="Kaderlichtblauw">
    <w:name w:val="Kader lichtblauw"/>
    <w:basedOn w:val="Kadergeel"/>
    <w:next w:val="Paragraaftoegankelijk"/>
    <w:uiPriority w:val="4"/>
    <w:qFormat/>
    <w:rsid w:val="00D44C81"/>
  </w:style>
  <w:style w:type="table" w:customStyle="1" w:styleId="VNGtabel">
    <w:name w:val="VNG tabel"/>
    <w:basedOn w:val="Standaardtabel"/>
    <w:uiPriority w:val="99"/>
    <w:rsid w:val="00D44C81"/>
    <w:pPr>
      <w:keepLines/>
      <w:suppressAutoHyphens/>
      <w:spacing w:before="100" w:beforeAutospacing="1" w:after="100" w:afterAutospacing="1" w:line="288" w:lineRule="auto"/>
      <w:contextualSpacing/>
    </w:pPr>
    <w:rPr>
      <w:rFonts w:ascii="Arial" w:hAnsi="Arial"/>
      <w:sz w:val="16"/>
    </w:rPr>
    <w:tblPr>
      <w:tblBorders>
        <w:top w:val="single" w:sz="8" w:space="0" w:color="00A1E5"/>
        <w:left w:val="single" w:sz="8" w:space="0" w:color="00A1E5"/>
        <w:bottom w:val="single" w:sz="8" w:space="0" w:color="00A1E5"/>
        <w:right w:val="single" w:sz="8" w:space="0" w:color="00A1E5"/>
        <w:insideH w:val="single" w:sz="8" w:space="0" w:color="00A1E5"/>
        <w:insideV w:val="single" w:sz="8" w:space="0" w:color="00A1E5"/>
      </w:tblBorders>
      <w:tblCellMar>
        <w:top w:w="57" w:type="dxa"/>
        <w:left w:w="113" w:type="dxa"/>
        <w:bottom w:w="57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143462"/>
      </w:tcPr>
    </w:tblStylePr>
  </w:style>
  <w:style w:type="paragraph" w:customStyle="1" w:styleId="Klein">
    <w:name w:val="Klein"/>
    <w:basedOn w:val="Standaard"/>
    <w:uiPriority w:val="17"/>
    <w:semiHidden/>
    <w:qFormat/>
    <w:rsid w:val="00D44C81"/>
    <w:pPr>
      <w:spacing w:after="160"/>
      <w:contextualSpacing w:val="0"/>
    </w:pPr>
    <w:rPr>
      <w:sz w:val="16"/>
    </w:rPr>
  </w:style>
  <w:style w:type="paragraph" w:customStyle="1" w:styleId="Paragraaftoegankelijk">
    <w:name w:val="Paragraaf (toegankelijk)"/>
    <w:basedOn w:val="Standaard"/>
    <w:link w:val="ParagraaftoegankelijkChar"/>
    <w:uiPriority w:val="5"/>
    <w:qFormat/>
    <w:rsid w:val="00D44C81"/>
    <w:pPr>
      <w:contextualSpacing w:val="0"/>
    </w:pPr>
  </w:style>
  <w:style w:type="character" w:customStyle="1" w:styleId="ParagraaftoegankelijkChar">
    <w:name w:val="Paragraaf (toegankelijk) Char"/>
    <w:basedOn w:val="Standaardalinea-lettertype"/>
    <w:link w:val="Paragraaftoegankelijk"/>
    <w:uiPriority w:val="5"/>
    <w:rsid w:val="00D44C81"/>
    <w:rPr>
      <w:rFonts w:ascii="Arial" w:hAnsi="Arial"/>
    </w:rPr>
  </w:style>
  <w:style w:type="paragraph" w:customStyle="1" w:styleId="Kadergeel">
    <w:name w:val="Kader geel"/>
    <w:basedOn w:val="Standaard"/>
    <w:next w:val="Paragraaftoegankelijk"/>
    <w:uiPriority w:val="4"/>
    <w:qFormat/>
    <w:rsid w:val="00D44C81"/>
    <w:pPr>
      <w:keepLines/>
      <w:pBdr>
        <w:top w:val="single" w:sz="8" w:space="12" w:color="F7AD00"/>
        <w:left w:val="single" w:sz="8" w:space="12" w:color="F7AD00"/>
        <w:bottom w:val="single" w:sz="8" w:space="12" w:color="F7AD00"/>
        <w:right w:val="single" w:sz="8" w:space="12" w:color="F7AD00"/>
      </w:pBdr>
      <w:shd w:val="clear" w:color="143462" w:fill="F7AD00"/>
      <w:spacing w:before="200"/>
      <w:ind w:left="284" w:right="284"/>
      <w:contextualSpacing w:val="0"/>
    </w:pPr>
    <w:rPr>
      <w:rFonts w:eastAsiaTheme="majorEastAsia"/>
    </w:rPr>
  </w:style>
  <w:style w:type="paragraph" w:customStyle="1" w:styleId="Kadergroen">
    <w:name w:val="Kader groen"/>
    <w:basedOn w:val="Standaard"/>
    <w:next w:val="Paragraaftoegankelijk"/>
    <w:uiPriority w:val="4"/>
    <w:qFormat/>
    <w:rsid w:val="00D44C81"/>
    <w:pPr>
      <w:keepLines/>
      <w:pBdr>
        <w:top w:val="single" w:sz="8" w:space="12" w:color="7CB817"/>
        <w:left w:val="single" w:sz="8" w:space="12" w:color="7CB817"/>
        <w:bottom w:val="single" w:sz="8" w:space="12" w:color="7CB817"/>
        <w:right w:val="single" w:sz="8" w:space="12" w:color="7CB817"/>
      </w:pBdr>
      <w:shd w:val="clear" w:color="143462" w:fill="7CB817"/>
      <w:spacing w:before="200"/>
      <w:ind w:left="284" w:right="284"/>
      <w:contextualSpacing w:val="0"/>
    </w:pPr>
    <w:rPr>
      <w:rFonts w:eastAsiaTheme="majorEastAsia"/>
    </w:rPr>
  </w:style>
  <w:style w:type="paragraph" w:customStyle="1" w:styleId="Kaderpaars">
    <w:name w:val="Kader paars"/>
    <w:basedOn w:val="Standaard"/>
    <w:next w:val="Paragraaftoegankelijk"/>
    <w:uiPriority w:val="4"/>
    <w:qFormat/>
    <w:rsid w:val="00D44C81"/>
    <w:pPr>
      <w:keepLines/>
      <w:pBdr>
        <w:top w:val="single" w:sz="8" w:space="12" w:color="83589E"/>
        <w:left w:val="single" w:sz="8" w:space="12" w:color="83589E"/>
        <w:bottom w:val="single" w:sz="8" w:space="12" w:color="83589E"/>
        <w:right w:val="single" w:sz="8" w:space="12" w:color="83589E"/>
      </w:pBdr>
      <w:shd w:val="clear" w:color="143462" w:fill="83589E"/>
      <w:spacing w:before="200"/>
      <w:ind w:left="284" w:right="284"/>
      <w:contextualSpacing w:val="0"/>
    </w:pPr>
    <w:rPr>
      <w:rFonts w:eastAsiaTheme="majorEastAsia"/>
      <w:color w:val="FFFFFF"/>
    </w:rPr>
  </w:style>
  <w:style w:type="paragraph" w:customStyle="1" w:styleId="Kader">
    <w:name w:val="Kader"/>
    <w:basedOn w:val="Standaard"/>
    <w:next w:val="Paragraaftoegankelijk"/>
    <w:uiPriority w:val="4"/>
    <w:qFormat/>
    <w:rsid w:val="00D44C81"/>
    <w:pPr>
      <w:keepLines/>
      <w:pBdr>
        <w:top w:val="single" w:sz="8" w:space="12" w:color="143462"/>
        <w:left w:val="single" w:sz="8" w:space="12" w:color="143462"/>
        <w:bottom w:val="single" w:sz="8" w:space="12" w:color="143462"/>
        <w:right w:val="single" w:sz="8" w:space="12" w:color="143462"/>
      </w:pBdr>
      <w:shd w:val="clear" w:color="143462" w:fill="143462"/>
      <w:spacing w:before="200"/>
      <w:ind w:left="284" w:right="284"/>
      <w:contextualSpacing w:val="0"/>
    </w:pPr>
    <w:rPr>
      <w:rFonts w:eastAsiaTheme="majorEastAsia"/>
    </w:rPr>
  </w:style>
  <w:style w:type="paragraph" w:styleId="Citaat">
    <w:name w:val="Quote"/>
    <w:basedOn w:val="Standaard"/>
    <w:next w:val="Standaard"/>
    <w:link w:val="CitaatChar"/>
    <w:semiHidden/>
    <w:unhideWhenUsed/>
    <w:rsid w:val="00D44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semiHidden/>
    <w:rsid w:val="00D44C81"/>
    <w:rPr>
      <w:rFonts w:ascii="Arial" w:hAnsi="Arial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nhideWhenUsed/>
    <w:rsid w:val="00D44C8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semiHidden/>
    <w:unhideWhenUsed/>
    <w:rsid w:val="00D44C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semiHidden/>
    <w:rsid w:val="00D44C81"/>
    <w:rPr>
      <w:rFonts w:ascii="Arial" w:hAnsi="Arial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nhideWhenUsed/>
    <w:rsid w:val="00D44C81"/>
    <w:rPr>
      <w:b/>
      <w:bCs/>
      <w:smallCaps/>
      <w:color w:val="365F91" w:themeColor="accent1" w:themeShade="BF"/>
      <w:spacing w:val="5"/>
    </w:rPr>
  </w:style>
  <w:style w:type="table" w:customStyle="1" w:styleId="VNGtabellichtblauw0">
    <w:name w:val="VNG tabel lichtblauw"/>
    <w:basedOn w:val="VNGtabel"/>
    <w:uiPriority w:val="99"/>
    <w:rsid w:val="00D44C81"/>
    <w:tblPr/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143462"/>
      </w:tcPr>
    </w:tblStylePr>
  </w:style>
  <w:style w:type="table" w:styleId="Lijsttabel7kleurrijk-Accent6">
    <w:name w:val="List Table 7 Colorful Accent 6"/>
    <w:basedOn w:val="Standaardtabel"/>
    <w:uiPriority w:val="52"/>
    <w:rsid w:val="00D44C81"/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creator>Mathijs Kleijnen</dc:creator>
  <cp:lastModifiedBy>Jan Willem de Joode</cp:lastModifiedBy>
  <cp:revision>2</cp:revision>
  <cp:lastPrinted>2014-05-22T08:59:00Z</cp:lastPrinted>
  <dcterms:created xsi:type="dcterms:W3CDTF">2026-01-20T09:54:00Z</dcterms:created>
  <dcterms:modified xsi:type="dcterms:W3CDTF">2026-01-20T09:54:00Z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</Properties>
</file>